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016B6D" w:rsidRPr="00016B6D" w:rsidP="00016B6D">
      <w:pPr>
        <w:spacing w:after="0" w:line="240" w:lineRule="auto"/>
        <w:jc w:val="both"/>
        <w:rPr>
          <w:b/>
          <w:sz w:val="24"/>
          <w:szCs w:val="24"/>
        </w:rPr>
      </w:pPr>
      <w:bookmarkStart w:id="0" w:name="_GoBack"/>
      <w:r w:rsidRPr="00D05B19">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margin">
              <wp:posOffset>-572877</wp:posOffset>
            </wp:positionV>
            <wp:extent cx="4305300" cy="1154572"/>
            <wp:effectExtent l="0" t="0" r="0" b="7620"/>
            <wp:wrapThrough wrapText="bothSides">
              <wp:wrapPolygon>
                <wp:start x="0" y="0"/>
                <wp:lineTo x="0" y="21386"/>
                <wp:lineTo x="21504" y="21386"/>
                <wp:lineTo x="2150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51731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305300" cy="1154572"/>
                    </a:xfrm>
                    <a:prstGeom prst="rect">
                      <a:avLst/>
                    </a:prstGeom>
                    <a:noFill/>
                    <a:ln>
                      <a:noFill/>
                    </a:ln>
                  </pic:spPr>
                </pic:pic>
              </a:graphicData>
            </a:graphic>
          </wp:anchor>
        </w:drawing>
      </w:r>
    </w:p>
    <w:p w:rsidR="00016B6D" w:rsidRPr="00016B6D" w:rsidP="00016B6D">
      <w:pPr>
        <w:spacing w:after="0" w:line="240" w:lineRule="auto"/>
        <w:jc w:val="both"/>
        <w:rPr>
          <w:b/>
          <w:sz w:val="24"/>
          <w:szCs w:val="24"/>
        </w:rPr>
      </w:pPr>
    </w:p>
    <w:p w:rsidR="00016B6D" w:rsidRPr="00016B6D" w:rsidP="00016B6D">
      <w:pPr>
        <w:spacing w:after="0" w:line="240" w:lineRule="auto"/>
        <w:jc w:val="both"/>
        <w:rPr>
          <w:b/>
          <w:sz w:val="24"/>
          <w:szCs w:val="24"/>
        </w:rPr>
      </w:pPr>
    </w:p>
    <w:p w:rsidR="00016B6D" w:rsidRPr="00016B6D" w:rsidP="00016B6D">
      <w:pPr>
        <w:spacing w:after="0" w:line="240" w:lineRule="auto"/>
        <w:jc w:val="both"/>
        <w:rPr>
          <w:b/>
          <w:sz w:val="24"/>
          <w:szCs w:val="24"/>
        </w:rPr>
      </w:pPr>
    </w:p>
    <w:p w:rsidR="00016B6D" w:rsidRPr="00016B6D" w:rsidP="00016B6D">
      <w:pPr>
        <w:spacing w:after="0" w:line="240" w:lineRule="auto"/>
        <w:rPr>
          <w:rFonts w:ascii="Arial" w:eastAsia="Times New Roman" w:hAnsi="Arial" w:cs="Arial"/>
          <w:b/>
          <w:bCs/>
          <w:sz w:val="36"/>
          <w:szCs w:val="36"/>
          <w:lang w:eastAsia="es-ES"/>
        </w:rPr>
      </w:pPr>
    </w:p>
    <w:p w:rsidR="00016B6D" w:rsidRPr="00016B6D" w:rsidP="00016B6D">
      <w:pPr>
        <w:spacing w:after="0" w:line="240" w:lineRule="auto"/>
        <w:jc w:val="center"/>
        <w:rPr>
          <w:rFonts w:ascii="Arial" w:eastAsia="Times New Roman" w:hAnsi="Arial" w:cs="Arial"/>
          <w:b/>
          <w:bCs/>
          <w:sz w:val="52"/>
          <w:szCs w:val="52"/>
          <w:lang w:eastAsia="es-ES"/>
        </w:rPr>
      </w:pPr>
      <w:r w:rsidRPr="00016B6D">
        <w:rPr>
          <w:rFonts w:ascii="Arial" w:eastAsia="Times New Roman" w:hAnsi="Arial" w:cs="Arial"/>
          <w:b/>
          <w:bCs/>
          <w:sz w:val="52"/>
          <w:szCs w:val="52"/>
          <w:lang w:eastAsia="es-ES"/>
        </w:rPr>
        <w:t xml:space="preserve">1ª JORNADAS MEDIEVALES </w:t>
      </w:r>
    </w:p>
    <w:p w:rsidR="00016B6D" w:rsidRPr="00016B6D" w:rsidP="00016B6D">
      <w:pPr>
        <w:spacing w:after="0" w:line="240" w:lineRule="auto"/>
        <w:jc w:val="center"/>
        <w:rPr>
          <w:rFonts w:ascii="Arial" w:eastAsia="Times New Roman" w:hAnsi="Arial" w:cs="Arial"/>
          <w:b/>
          <w:bCs/>
          <w:sz w:val="52"/>
          <w:szCs w:val="52"/>
          <w:lang w:eastAsia="es-ES"/>
        </w:rPr>
      </w:pPr>
      <w:r w:rsidRPr="00016B6D">
        <w:rPr>
          <w:rFonts w:ascii="Arial" w:eastAsia="Times New Roman" w:hAnsi="Arial" w:cs="Arial"/>
          <w:b/>
          <w:bCs/>
          <w:sz w:val="52"/>
          <w:szCs w:val="52"/>
          <w:lang w:eastAsia="es-ES"/>
        </w:rPr>
        <w:t xml:space="preserve">HISTÓRICO-TURÍSTICAS </w:t>
      </w:r>
    </w:p>
    <w:p w:rsidR="00016B6D" w:rsidRPr="00016B6D" w:rsidP="00016B6D">
      <w:pPr>
        <w:spacing w:after="0" w:line="240" w:lineRule="auto"/>
        <w:jc w:val="center"/>
        <w:rPr>
          <w:rFonts w:ascii="Arial" w:eastAsia="Times New Roman" w:hAnsi="Arial" w:cs="Arial"/>
          <w:b/>
          <w:bCs/>
          <w:sz w:val="32"/>
          <w:szCs w:val="32"/>
          <w:lang w:eastAsia="es-ES"/>
        </w:rPr>
      </w:pPr>
      <w:r w:rsidRPr="00016B6D">
        <w:rPr>
          <w:rFonts w:ascii="Arial" w:eastAsia="Times New Roman" w:hAnsi="Arial" w:cs="Arial"/>
          <w:b/>
          <w:bCs/>
          <w:sz w:val="32"/>
          <w:szCs w:val="32"/>
          <w:lang w:eastAsia="es-ES"/>
        </w:rPr>
        <w:t>DÍAS 24, 25 Y 26 DE JUNIO DE 2022</w:t>
      </w:r>
    </w:p>
    <w:p w:rsidR="00016B6D" w:rsidRPr="00016B6D" w:rsidP="00016B6D">
      <w:pPr>
        <w:spacing w:after="0" w:line="240" w:lineRule="auto"/>
        <w:jc w:val="center"/>
        <w:rPr>
          <w:rFonts w:ascii="Arial" w:eastAsia="Times New Roman" w:hAnsi="Arial" w:cs="Arial"/>
          <w:b/>
          <w:bCs/>
          <w:color w:val="808080"/>
          <w:sz w:val="32"/>
          <w:szCs w:val="32"/>
          <w:lang w:eastAsia="es-ES"/>
        </w:rPr>
      </w:pPr>
    </w:p>
    <w:p w:rsidR="00016B6D" w:rsidRPr="00016B6D" w:rsidP="00016B6D">
      <w:pPr>
        <w:spacing w:line="240" w:lineRule="auto"/>
        <w:jc w:val="center"/>
        <w:rPr>
          <w:rFonts w:ascii="Arial" w:hAnsi="Arial" w:cs="Arial"/>
          <w:b/>
          <w:sz w:val="12"/>
          <w:szCs w:val="21"/>
          <w:u w:val="single"/>
        </w:rPr>
      </w:pPr>
    </w:p>
    <w:p w:rsidR="00016B6D" w:rsidRPr="00016B6D" w:rsidP="00016B6D">
      <w:pPr>
        <w:spacing w:line="240" w:lineRule="auto"/>
        <w:rPr>
          <w:rFonts w:ascii="Arial" w:hAnsi="Arial" w:cs="Arial"/>
          <w:b/>
          <w:sz w:val="52"/>
          <w:szCs w:val="52"/>
          <w:u w:val="single"/>
        </w:rPr>
      </w:pPr>
      <w:r w:rsidRPr="00016B6D">
        <w:rPr>
          <w:rFonts w:ascii="Arial" w:hAnsi="Arial" w:cs="Arial"/>
          <w:b/>
          <w:sz w:val="52"/>
          <w:szCs w:val="52"/>
          <w:u w:val="single"/>
        </w:rPr>
        <w:t>SOLICITUD DE PRE-INSCRIPCIÓN</w:t>
      </w:r>
    </w:p>
    <w:p w:rsidR="00016B6D" w:rsidRPr="00016B6D" w:rsidP="00016B6D">
      <w:pPr>
        <w:keepNext/>
        <w:spacing w:after="0" w:line="240" w:lineRule="auto"/>
        <w:outlineLvl w:val="0"/>
        <w:rPr>
          <w:rFonts w:ascii="Arial" w:eastAsia="Times New Roman" w:hAnsi="Arial" w:cs="Arial"/>
          <w:b/>
          <w:bCs/>
          <w:sz w:val="16"/>
          <w:szCs w:val="20"/>
          <w:lang w:eastAsia="es-ES"/>
        </w:rPr>
      </w:pPr>
    </w:p>
    <w:p w:rsidR="00016B6D" w:rsidRPr="00016B6D" w:rsidP="00016B6D">
      <w:pPr>
        <w:keepNext/>
        <w:spacing w:after="0" w:line="240" w:lineRule="auto"/>
        <w:outlineLvl w:val="0"/>
        <w:rPr>
          <w:rFonts w:ascii="Arial" w:eastAsia="Times New Roman" w:hAnsi="Arial" w:cs="Arial"/>
          <w:b/>
          <w:bCs/>
          <w:szCs w:val="20"/>
          <w:lang w:eastAsia="es-ES"/>
        </w:rPr>
      </w:pPr>
      <w:r w:rsidRPr="00016B6D">
        <w:rPr>
          <w:rFonts w:ascii="Arial" w:eastAsia="Times New Roman" w:hAnsi="Arial" w:cs="Arial"/>
          <w:b/>
          <w:bCs/>
          <w:szCs w:val="20"/>
          <w:lang w:eastAsia="es-ES"/>
        </w:rPr>
        <w:t>DATOS PERSONALES (cumplimentar en mayúsculas)</w:t>
      </w:r>
    </w:p>
    <w:p w:rsidR="00016B6D" w:rsidRPr="00016B6D" w:rsidP="00016B6D">
      <w:pPr>
        <w:spacing w:line="240" w:lineRule="auto"/>
        <w:rPr>
          <w:rFonts w:ascii="Arial" w:hAnsi="Arial" w:cs="Arial"/>
          <w:sz w:val="14"/>
          <w:szCs w:val="16"/>
        </w:rPr>
      </w:pPr>
    </w:p>
    <w:p w:rsidR="00016B6D" w:rsidRPr="00016B6D" w:rsidP="00016B6D">
      <w:pPr>
        <w:pBdr>
          <w:top w:val="single" w:sz="4" w:space="1" w:color="auto"/>
          <w:left w:val="single" w:sz="4" w:space="4" w:color="auto"/>
          <w:bottom w:val="single" w:sz="4" w:space="1" w:color="auto"/>
          <w:right w:val="single" w:sz="4" w:space="4" w:color="auto"/>
        </w:pBdr>
        <w:spacing w:line="240" w:lineRule="auto"/>
        <w:rPr>
          <w:rFonts w:ascii="Arial" w:hAnsi="Arial" w:cs="Arial"/>
          <w:b/>
          <w:sz w:val="8"/>
          <w:szCs w:val="20"/>
        </w:rPr>
      </w:pPr>
    </w:p>
    <w:p w:rsidR="00016B6D" w:rsidRPr="00016B6D" w:rsidP="00016B6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016B6D">
        <w:rPr>
          <w:rFonts w:ascii="Arial" w:hAnsi="Arial" w:cs="Arial"/>
          <w:b/>
          <w:szCs w:val="20"/>
        </w:rPr>
        <w:t>Nombre y apellidos</w:t>
      </w:r>
      <w:r w:rsidRPr="00016B6D">
        <w:rPr>
          <w:rFonts w:ascii="Arial" w:hAnsi="Arial" w:cs="Arial"/>
          <w:szCs w:val="20"/>
        </w:rPr>
        <w:t xml:space="preserve">:....................................................................................................... </w:t>
      </w:r>
      <w:r w:rsidRPr="00016B6D">
        <w:rPr>
          <w:rFonts w:ascii="Arial" w:hAnsi="Arial" w:cs="Arial"/>
          <w:b/>
          <w:szCs w:val="20"/>
        </w:rPr>
        <w:t>NIF</w:t>
      </w:r>
      <w:r w:rsidRPr="00016B6D">
        <w:rPr>
          <w:rFonts w:ascii="Arial" w:hAnsi="Arial" w:cs="Arial"/>
          <w:szCs w:val="20"/>
        </w:rPr>
        <w:t>/</w:t>
      </w:r>
      <w:r w:rsidRPr="00016B6D">
        <w:rPr>
          <w:rFonts w:ascii="Arial" w:hAnsi="Arial" w:cs="Arial"/>
          <w:b/>
          <w:szCs w:val="20"/>
        </w:rPr>
        <w:t>DNI</w:t>
      </w:r>
      <w:r w:rsidRPr="00016B6D">
        <w:rPr>
          <w:rFonts w:ascii="Arial" w:hAnsi="Arial" w:cs="Arial"/>
          <w:szCs w:val="20"/>
        </w:rPr>
        <w:t>:......................................</w:t>
      </w:r>
    </w:p>
    <w:p w:rsidR="00016B6D" w:rsidRPr="00016B6D" w:rsidP="00016B6D">
      <w:pPr>
        <w:pBdr>
          <w:top w:val="single" w:sz="4" w:space="1" w:color="auto"/>
          <w:left w:val="single" w:sz="4" w:space="4" w:color="auto"/>
          <w:bottom w:val="single" w:sz="4" w:space="1" w:color="auto"/>
          <w:right w:val="single" w:sz="4" w:space="4" w:color="auto"/>
        </w:pBdr>
        <w:spacing w:after="0" w:line="240" w:lineRule="auto"/>
        <w:rPr>
          <w:rFonts w:ascii="Arial" w:hAnsi="Arial" w:cs="Arial"/>
          <w:sz w:val="8"/>
          <w:szCs w:val="20"/>
        </w:rPr>
      </w:pPr>
    </w:p>
    <w:p w:rsidR="00016B6D" w:rsidRPr="00016B6D" w:rsidP="00016B6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016B6D">
        <w:rPr>
          <w:rFonts w:ascii="Arial" w:hAnsi="Arial" w:cs="Arial"/>
          <w:b/>
          <w:szCs w:val="20"/>
        </w:rPr>
        <w:t>Domicilio</w:t>
      </w:r>
      <w:r w:rsidRPr="00016B6D">
        <w:rPr>
          <w:rFonts w:ascii="Arial" w:hAnsi="Arial" w:cs="Arial"/>
          <w:szCs w:val="20"/>
        </w:rPr>
        <w:t>:..................................................................................................</w:t>
      </w:r>
      <w:r w:rsidRPr="00016B6D">
        <w:rPr>
          <w:rFonts w:ascii="Arial" w:hAnsi="Arial" w:cs="Arial"/>
          <w:b/>
          <w:szCs w:val="20"/>
        </w:rPr>
        <w:t>C.P.</w:t>
      </w:r>
      <w:r w:rsidRPr="00016B6D">
        <w:rPr>
          <w:rFonts w:ascii="Arial" w:hAnsi="Arial" w:cs="Arial"/>
          <w:szCs w:val="20"/>
        </w:rPr>
        <w:t>:...............</w:t>
      </w:r>
    </w:p>
    <w:p w:rsidR="00016B6D" w:rsidRPr="00016B6D" w:rsidP="00016B6D">
      <w:pPr>
        <w:pBdr>
          <w:top w:val="single" w:sz="4" w:space="1" w:color="auto"/>
          <w:left w:val="single" w:sz="4" w:space="4" w:color="auto"/>
          <w:bottom w:val="single" w:sz="4" w:space="1" w:color="auto"/>
          <w:right w:val="single" w:sz="4" w:space="4" w:color="auto"/>
        </w:pBdr>
        <w:spacing w:after="0" w:line="240" w:lineRule="auto"/>
        <w:rPr>
          <w:rFonts w:ascii="Arial" w:hAnsi="Arial" w:cs="Arial"/>
          <w:sz w:val="8"/>
          <w:szCs w:val="20"/>
        </w:rPr>
      </w:pPr>
    </w:p>
    <w:p w:rsidR="00016B6D" w:rsidRPr="00016B6D" w:rsidP="00016B6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016B6D">
        <w:rPr>
          <w:rFonts w:ascii="Arial" w:hAnsi="Arial" w:cs="Arial"/>
          <w:b/>
          <w:szCs w:val="20"/>
        </w:rPr>
        <w:t>Localidad</w:t>
      </w:r>
      <w:r w:rsidRPr="00016B6D">
        <w:rPr>
          <w:rFonts w:ascii="Arial" w:hAnsi="Arial" w:cs="Arial"/>
          <w:szCs w:val="20"/>
        </w:rPr>
        <w:t>:......................................................................</w:t>
      </w:r>
      <w:r w:rsidRPr="00016B6D">
        <w:rPr>
          <w:rFonts w:ascii="Arial" w:hAnsi="Arial" w:cs="Arial"/>
          <w:b/>
          <w:szCs w:val="20"/>
        </w:rPr>
        <w:t>Provincia</w:t>
      </w:r>
      <w:r w:rsidRPr="00016B6D">
        <w:rPr>
          <w:rFonts w:ascii="Arial" w:hAnsi="Arial" w:cs="Arial"/>
          <w:szCs w:val="20"/>
        </w:rPr>
        <w:t>:..................................</w:t>
      </w:r>
    </w:p>
    <w:p w:rsidR="00016B6D" w:rsidRPr="00016B6D" w:rsidP="00016B6D">
      <w:pPr>
        <w:pBdr>
          <w:top w:val="single" w:sz="4" w:space="1" w:color="auto"/>
          <w:left w:val="single" w:sz="4" w:space="4" w:color="auto"/>
          <w:bottom w:val="single" w:sz="4" w:space="1" w:color="auto"/>
          <w:right w:val="single" w:sz="4" w:space="4" w:color="auto"/>
        </w:pBdr>
        <w:spacing w:after="0" w:line="240" w:lineRule="auto"/>
        <w:rPr>
          <w:rFonts w:ascii="Arial" w:hAnsi="Arial" w:cs="Arial"/>
          <w:sz w:val="8"/>
          <w:szCs w:val="20"/>
        </w:rPr>
      </w:pPr>
    </w:p>
    <w:p w:rsidR="00016B6D" w:rsidRPr="00016B6D" w:rsidP="00016B6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016B6D">
        <w:rPr>
          <w:rFonts w:ascii="Arial" w:hAnsi="Arial" w:cs="Arial"/>
          <w:b/>
          <w:szCs w:val="20"/>
        </w:rPr>
        <w:t>Teléfono</w:t>
      </w:r>
      <w:r w:rsidRPr="00016B6D">
        <w:rPr>
          <w:rFonts w:ascii="Arial" w:hAnsi="Arial" w:cs="Arial"/>
          <w:szCs w:val="20"/>
        </w:rPr>
        <w:t>:...........................................</w:t>
      </w:r>
      <w:r w:rsidRPr="00016B6D">
        <w:rPr>
          <w:rFonts w:ascii="Arial" w:hAnsi="Arial" w:cs="Arial"/>
          <w:b/>
          <w:szCs w:val="20"/>
        </w:rPr>
        <w:t>Email</w:t>
      </w:r>
      <w:r w:rsidRPr="00016B6D">
        <w:rPr>
          <w:rFonts w:ascii="Arial" w:hAnsi="Arial" w:cs="Arial"/>
          <w:szCs w:val="20"/>
        </w:rPr>
        <w:t>:....................................................................</w:t>
      </w:r>
    </w:p>
    <w:p w:rsidR="00016B6D" w:rsidRPr="00016B6D" w:rsidP="00016B6D">
      <w:pPr>
        <w:pBdr>
          <w:top w:val="single" w:sz="4" w:space="1" w:color="auto"/>
          <w:left w:val="single" w:sz="4" w:space="4" w:color="auto"/>
          <w:bottom w:val="single" w:sz="4" w:space="1" w:color="auto"/>
          <w:right w:val="single" w:sz="4" w:space="4" w:color="auto"/>
        </w:pBdr>
        <w:spacing w:line="240" w:lineRule="auto"/>
        <w:rPr>
          <w:rFonts w:ascii="Arial" w:hAnsi="Arial" w:cs="Arial"/>
          <w:sz w:val="8"/>
          <w:szCs w:val="20"/>
        </w:rPr>
      </w:pPr>
    </w:p>
    <w:p w:rsidR="00016B6D" w:rsidRPr="00016B6D" w:rsidP="00016B6D">
      <w:pPr>
        <w:keepNext/>
        <w:spacing w:after="0" w:line="240" w:lineRule="auto"/>
        <w:outlineLvl w:val="0"/>
        <w:rPr>
          <w:rFonts w:ascii="Arial" w:eastAsia="Times New Roman" w:hAnsi="Arial" w:cs="Arial"/>
          <w:sz w:val="14"/>
          <w:szCs w:val="20"/>
          <w:lang w:eastAsia="es-ES"/>
        </w:rPr>
      </w:pPr>
    </w:p>
    <w:p w:rsidR="00016B6D" w:rsidRPr="00016B6D" w:rsidP="00016B6D">
      <w:pPr>
        <w:keepNext/>
        <w:spacing w:after="0" w:line="240" w:lineRule="auto"/>
        <w:outlineLvl w:val="0"/>
        <w:rPr>
          <w:rFonts w:ascii="Arial" w:eastAsia="Times New Roman" w:hAnsi="Arial" w:cs="Arial"/>
          <w:b/>
          <w:bCs/>
          <w:szCs w:val="20"/>
          <w:lang w:eastAsia="es-ES"/>
        </w:rPr>
      </w:pPr>
      <w:r w:rsidRPr="00016B6D">
        <w:rPr>
          <w:rFonts w:ascii="Arial" w:eastAsia="Times New Roman" w:hAnsi="Arial" w:cs="Arial"/>
          <w:b/>
          <w:bCs/>
          <w:szCs w:val="20"/>
          <w:lang w:eastAsia="es-ES"/>
        </w:rPr>
        <w:t>DATOS TÉCNICOS (cumplimentar en mayúsculas)</w:t>
      </w:r>
    </w:p>
    <w:p w:rsidR="00016B6D" w:rsidRPr="00016B6D" w:rsidP="00016B6D">
      <w:pPr>
        <w:spacing w:line="240" w:lineRule="auto"/>
        <w:rPr>
          <w:rFonts w:ascii="Arial" w:hAnsi="Arial" w:cs="Arial"/>
          <w:sz w:val="14"/>
          <w:szCs w:val="16"/>
        </w:rPr>
      </w:pPr>
    </w:p>
    <w:p w:rsidR="00016B6D" w:rsidRPr="00016B6D" w:rsidP="00016B6D">
      <w:pPr>
        <w:pBdr>
          <w:top w:val="single" w:sz="4" w:space="3" w:color="auto"/>
          <w:left w:val="single" w:sz="4" w:space="4" w:color="auto"/>
          <w:bottom w:val="single" w:sz="4" w:space="1" w:color="auto"/>
          <w:right w:val="single" w:sz="4" w:space="4" w:color="auto"/>
        </w:pBdr>
        <w:spacing w:line="240" w:lineRule="auto"/>
        <w:rPr>
          <w:rFonts w:ascii="Arial" w:hAnsi="Arial" w:cs="Arial"/>
          <w:sz w:val="8"/>
          <w:szCs w:val="20"/>
        </w:rPr>
      </w:pPr>
    </w:p>
    <w:p w:rsidR="00016B6D" w:rsidRPr="00016B6D" w:rsidP="00016B6D">
      <w:p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Cs w:val="20"/>
        </w:rPr>
      </w:pPr>
      <w:r w:rsidRPr="00016B6D">
        <w:rPr>
          <w:rFonts w:ascii="Arial" w:hAnsi="Arial" w:cs="Arial"/>
          <w:b/>
          <w:szCs w:val="20"/>
        </w:rPr>
        <w:t>Tipo de actividad</w:t>
      </w:r>
      <w:r w:rsidRPr="00016B6D">
        <w:rPr>
          <w:rFonts w:ascii="Arial" w:hAnsi="Arial" w:cs="Arial"/>
          <w:szCs w:val="20"/>
        </w:rPr>
        <w:t>:.............................................................................................................</w:t>
      </w:r>
    </w:p>
    <w:p w:rsidR="00016B6D" w:rsidRPr="00016B6D" w:rsidP="00016B6D">
      <w:p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8"/>
          <w:szCs w:val="20"/>
        </w:rPr>
      </w:pPr>
    </w:p>
    <w:p w:rsidR="00016B6D" w:rsidRPr="00016B6D" w:rsidP="00016B6D">
      <w:p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b/>
          <w:sz w:val="8"/>
          <w:szCs w:val="20"/>
        </w:rPr>
      </w:pPr>
      <w:r w:rsidRPr="00016B6D">
        <w:rPr>
          <w:rFonts w:ascii="Arial" w:hAnsi="Arial" w:cs="Arial"/>
          <w:b/>
          <w:szCs w:val="20"/>
        </w:rPr>
        <w:t>Descripción del producto…</w:t>
      </w:r>
      <w:r w:rsidRPr="00016B6D">
        <w:rPr>
          <w:rFonts w:ascii="Arial" w:hAnsi="Arial" w:cs="Arial"/>
          <w:szCs w:val="20"/>
        </w:rPr>
        <w:t>………………………………………….................................</w:t>
      </w:r>
    </w:p>
    <w:p w:rsidR="00016B6D" w:rsidRPr="00016B6D" w:rsidP="00016B6D">
      <w:p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Cs w:val="20"/>
        </w:rPr>
      </w:pPr>
      <w:r w:rsidRPr="00016B6D">
        <w:rPr>
          <w:rFonts w:ascii="Arial" w:hAnsi="Arial" w:cs="Arial"/>
          <w:b/>
          <w:szCs w:val="20"/>
        </w:rPr>
        <w:t>Medidas de la parada</w:t>
      </w:r>
      <w:r w:rsidRPr="00016B6D">
        <w:rPr>
          <w:rFonts w:ascii="Arial" w:hAnsi="Arial" w:cs="Arial"/>
          <w:szCs w:val="20"/>
        </w:rPr>
        <w:t>: Ancho:.............. Largo (frontal):............. Alto:…..................</w:t>
      </w:r>
    </w:p>
    <w:p w:rsidR="00016B6D" w:rsidRPr="00016B6D" w:rsidP="00016B6D">
      <w:p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8"/>
          <w:szCs w:val="20"/>
        </w:rPr>
      </w:pPr>
    </w:p>
    <w:p w:rsidR="00016B6D" w:rsidRPr="00016B6D" w:rsidP="00016B6D">
      <w:p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Cs w:val="20"/>
        </w:rPr>
      </w:pPr>
      <w:r w:rsidRPr="00016B6D">
        <w:rPr>
          <w:rFonts w:ascii="Arial" w:hAnsi="Arial" w:cs="Arial"/>
          <w:b/>
          <w:szCs w:val="20"/>
        </w:rPr>
        <w:t>Lleva tejadillo:</w:t>
      </w:r>
      <w:r w:rsidRPr="00016B6D">
        <w:rPr>
          <w:rFonts w:ascii="Arial" w:hAnsi="Arial" w:cs="Arial"/>
          <w:szCs w:val="20"/>
        </w:rPr>
        <w:t xml:space="preserve"> </w:t>
      </w:r>
      <w:r w:rsidRPr="00016B6D">
        <w:rPr>
          <w:rFonts w:ascii="Symbol" w:hAnsi="Symbol" w:cs="Arial"/>
          <w:szCs w:val="20"/>
        </w:rPr>
        <w:sym w:font="Symbol" w:char="F0A0"/>
      </w:r>
      <w:r w:rsidRPr="00016B6D">
        <w:rPr>
          <w:rFonts w:ascii="Arial" w:hAnsi="Arial" w:cs="Arial"/>
          <w:szCs w:val="20"/>
        </w:rPr>
        <w:t xml:space="preserve"> SI    </w:t>
      </w:r>
      <w:r w:rsidRPr="00016B6D">
        <w:rPr>
          <w:rFonts w:ascii="Symbol" w:hAnsi="Symbol" w:cs="Arial"/>
          <w:szCs w:val="20"/>
        </w:rPr>
        <w:sym w:font="Symbol" w:char="F0A0"/>
      </w:r>
      <w:r w:rsidRPr="00016B6D">
        <w:rPr>
          <w:rFonts w:ascii="Arial" w:hAnsi="Arial" w:cs="Arial"/>
          <w:szCs w:val="20"/>
        </w:rPr>
        <w:t xml:space="preserve"> NO              </w:t>
      </w:r>
      <w:r w:rsidRPr="00016B6D">
        <w:rPr>
          <w:rFonts w:ascii="Arial" w:hAnsi="Arial" w:cs="Arial"/>
          <w:b/>
          <w:szCs w:val="20"/>
        </w:rPr>
        <w:t>Necesita toma de luz:</w:t>
      </w:r>
      <w:r w:rsidRPr="00016B6D">
        <w:rPr>
          <w:rFonts w:ascii="Arial" w:hAnsi="Arial" w:cs="Arial"/>
          <w:szCs w:val="20"/>
        </w:rPr>
        <w:t xml:space="preserve"> </w:t>
      </w:r>
      <w:r w:rsidRPr="00016B6D">
        <w:rPr>
          <w:rFonts w:ascii="Symbol" w:hAnsi="Symbol" w:cs="Arial"/>
          <w:szCs w:val="20"/>
        </w:rPr>
        <w:sym w:font="Symbol" w:char="F0A0"/>
      </w:r>
      <w:r w:rsidRPr="00016B6D">
        <w:rPr>
          <w:rFonts w:ascii="Arial" w:hAnsi="Arial" w:cs="Arial"/>
          <w:szCs w:val="20"/>
        </w:rPr>
        <w:t xml:space="preserve"> SI    </w:t>
      </w:r>
      <w:r w:rsidRPr="00016B6D">
        <w:rPr>
          <w:rFonts w:ascii="Symbol" w:hAnsi="Symbol" w:cs="Arial"/>
          <w:szCs w:val="20"/>
        </w:rPr>
        <w:sym w:font="Symbol" w:char="F0A0"/>
      </w:r>
      <w:r w:rsidRPr="00016B6D">
        <w:rPr>
          <w:rFonts w:ascii="Arial" w:hAnsi="Arial" w:cs="Arial"/>
          <w:szCs w:val="20"/>
        </w:rPr>
        <w:t xml:space="preserve"> NO</w:t>
      </w:r>
    </w:p>
    <w:p w:rsidR="00016B6D" w:rsidRPr="00016B6D" w:rsidP="00016B6D">
      <w:pPr>
        <w:pBdr>
          <w:top w:val="single" w:sz="4" w:space="3" w:color="auto"/>
          <w:left w:val="single" w:sz="4" w:space="4" w:color="auto"/>
          <w:bottom w:val="single" w:sz="4" w:space="1" w:color="auto"/>
          <w:right w:val="single" w:sz="4" w:space="4" w:color="auto"/>
        </w:pBdr>
        <w:spacing w:line="240" w:lineRule="auto"/>
        <w:rPr>
          <w:rFonts w:ascii="Arial" w:hAnsi="Arial" w:cs="Arial"/>
          <w:sz w:val="8"/>
          <w:szCs w:val="20"/>
        </w:rPr>
      </w:pPr>
    </w:p>
    <w:p w:rsidR="00016B6D" w:rsidRPr="00016B6D" w:rsidP="00016B6D">
      <w:pPr>
        <w:keepNext/>
        <w:spacing w:after="0" w:line="240" w:lineRule="auto"/>
        <w:outlineLvl w:val="0"/>
        <w:rPr>
          <w:rFonts w:ascii="Arial" w:eastAsia="Times New Roman" w:hAnsi="Arial" w:cs="Arial"/>
          <w:b/>
          <w:bCs/>
          <w:sz w:val="14"/>
          <w:szCs w:val="20"/>
          <w:lang w:eastAsia="es-ES"/>
        </w:rPr>
      </w:pPr>
    </w:p>
    <w:p w:rsidR="00016B6D" w:rsidRPr="00016B6D" w:rsidP="00016B6D">
      <w:pPr>
        <w:keepNext/>
        <w:spacing w:after="0" w:line="240" w:lineRule="auto"/>
        <w:outlineLvl w:val="0"/>
        <w:rPr>
          <w:rFonts w:ascii="Arial" w:eastAsia="Times New Roman" w:hAnsi="Arial" w:cs="Arial"/>
          <w:b/>
          <w:bCs/>
          <w:szCs w:val="20"/>
          <w:lang w:eastAsia="es-ES"/>
        </w:rPr>
      </w:pPr>
      <w:r w:rsidRPr="00016B6D">
        <w:rPr>
          <w:rFonts w:ascii="Arial" w:eastAsia="Times New Roman" w:hAnsi="Arial" w:cs="Arial"/>
          <w:b/>
          <w:bCs/>
          <w:szCs w:val="20"/>
          <w:lang w:eastAsia="es-ES"/>
        </w:rPr>
        <w:t>EL ABAJO FIRMANTE DECLARA RESPONSABLEMENTE QUE:</w:t>
      </w:r>
    </w:p>
    <w:p w:rsidR="00016B6D" w:rsidRPr="00016B6D" w:rsidP="00016B6D">
      <w:pPr>
        <w:spacing w:line="240" w:lineRule="auto"/>
        <w:rPr>
          <w:rFonts w:ascii="Arial" w:hAnsi="Arial" w:cs="Arial"/>
          <w:sz w:val="14"/>
          <w:szCs w:val="16"/>
        </w:rPr>
      </w:pPr>
    </w:p>
    <w:p w:rsidR="00016B6D" w:rsidRPr="00016B6D" w:rsidP="00016B6D">
      <w:pPr>
        <w:pBdr>
          <w:top w:val="single" w:sz="4" w:space="1" w:color="auto"/>
          <w:left w:val="single" w:sz="4" w:space="4" w:color="auto"/>
          <w:bottom w:val="single" w:sz="4" w:space="1" w:color="auto"/>
          <w:right w:val="single" w:sz="4" w:space="4" w:color="auto"/>
        </w:pBdr>
        <w:tabs>
          <w:tab w:val="left" w:pos="1455"/>
        </w:tabs>
        <w:spacing w:after="0" w:line="240" w:lineRule="auto"/>
        <w:jc w:val="both"/>
        <w:rPr>
          <w:rFonts w:ascii="Arial" w:hAnsi="Arial" w:cs="Arial"/>
          <w:szCs w:val="20"/>
          <w:lang w:val="es-ES_tradnl"/>
        </w:rPr>
      </w:pPr>
      <w:r w:rsidRPr="00016B6D">
        <w:rPr>
          <w:rFonts w:ascii="Symbol" w:hAnsi="Symbol" w:cs="Arial"/>
          <w:szCs w:val="20"/>
        </w:rPr>
        <w:sym w:font="Symbol" w:char="F0A0"/>
      </w:r>
      <w:r w:rsidRPr="00016B6D">
        <w:rPr>
          <w:rFonts w:ascii="Arial" w:hAnsi="Arial" w:cs="Arial"/>
          <w:szCs w:val="20"/>
        </w:rPr>
        <w:t xml:space="preserve"> </w:t>
      </w:r>
      <w:r w:rsidRPr="00016B6D">
        <w:rPr>
          <w:rFonts w:ascii="Arial" w:hAnsi="Arial" w:cs="Arial"/>
          <w:szCs w:val="20"/>
          <w:lang w:val="es-ES_tradnl"/>
        </w:rPr>
        <w:t>Que está dado de alta en el correspondiente epígrafe del IAE.</w:t>
      </w:r>
    </w:p>
    <w:p w:rsidR="00016B6D" w:rsidRPr="00016B6D" w:rsidP="00016B6D">
      <w:pPr>
        <w:pBdr>
          <w:top w:val="single" w:sz="4" w:space="1" w:color="auto"/>
          <w:left w:val="single" w:sz="4" w:space="4" w:color="auto"/>
          <w:bottom w:val="single" w:sz="4" w:space="1" w:color="auto"/>
          <w:right w:val="single" w:sz="4" w:space="4" w:color="auto"/>
        </w:pBdr>
        <w:tabs>
          <w:tab w:val="left" w:pos="1455"/>
        </w:tabs>
        <w:spacing w:after="0" w:line="240" w:lineRule="auto"/>
        <w:jc w:val="both"/>
        <w:rPr>
          <w:rFonts w:ascii="Arial" w:hAnsi="Arial" w:cs="Arial"/>
          <w:szCs w:val="20"/>
          <w:lang w:val="es-ES_tradnl"/>
        </w:rPr>
      </w:pPr>
      <w:r w:rsidRPr="00016B6D">
        <w:rPr>
          <w:rFonts w:ascii="Symbol" w:hAnsi="Symbol" w:cs="Arial"/>
          <w:szCs w:val="20"/>
        </w:rPr>
        <w:sym w:font="Symbol" w:char="F0A0"/>
      </w:r>
      <w:r w:rsidRPr="00016B6D">
        <w:rPr>
          <w:rFonts w:ascii="Arial" w:hAnsi="Arial" w:cs="Arial"/>
          <w:szCs w:val="20"/>
        </w:rPr>
        <w:t xml:space="preserve"> </w:t>
      </w:r>
      <w:r w:rsidRPr="00016B6D">
        <w:rPr>
          <w:rFonts w:ascii="Arial" w:hAnsi="Arial" w:cs="Arial"/>
          <w:szCs w:val="20"/>
          <w:lang w:val="es-ES_tradnl"/>
        </w:rPr>
        <w:t>Que se halla al corriente del cumplimiento de sus obligaciones tributarias, con la Seguridad Social y con la Hacienda Local impuestas en las disposiciones vigentes.</w:t>
      </w:r>
    </w:p>
    <w:p w:rsidR="00016B6D" w:rsidRPr="00016B6D" w:rsidP="00016B6D">
      <w:pPr>
        <w:pBdr>
          <w:top w:val="single" w:sz="4" w:space="1" w:color="auto"/>
          <w:left w:val="single" w:sz="4" w:space="4" w:color="auto"/>
          <w:bottom w:val="single" w:sz="4" w:space="1" w:color="auto"/>
          <w:right w:val="single" w:sz="4" w:space="4" w:color="auto"/>
        </w:pBdr>
        <w:tabs>
          <w:tab w:val="left" w:pos="1455"/>
        </w:tabs>
        <w:spacing w:after="0" w:line="240" w:lineRule="auto"/>
        <w:jc w:val="both"/>
        <w:rPr>
          <w:rFonts w:ascii="Arial" w:hAnsi="Arial" w:cs="Arial"/>
          <w:szCs w:val="20"/>
          <w:lang w:val="es-ES_tradnl"/>
        </w:rPr>
      </w:pPr>
      <w:r w:rsidRPr="00016B6D">
        <w:rPr>
          <w:rFonts w:ascii="Symbol" w:hAnsi="Symbol" w:cs="Arial"/>
          <w:szCs w:val="20"/>
        </w:rPr>
        <w:sym w:font="Symbol" w:char="F0A0"/>
      </w:r>
      <w:r w:rsidRPr="00016B6D">
        <w:rPr>
          <w:rFonts w:ascii="Arial" w:hAnsi="Arial" w:cs="Arial"/>
          <w:szCs w:val="20"/>
        </w:rPr>
        <w:t xml:space="preserve"> </w:t>
      </w:r>
      <w:r w:rsidRPr="00016B6D">
        <w:rPr>
          <w:rFonts w:ascii="Arial" w:hAnsi="Arial" w:cs="Arial"/>
          <w:szCs w:val="20"/>
          <w:lang w:val="es-ES_tradnl"/>
        </w:rPr>
        <w:t>Reunir las condiciones y requisitos técnico-sanitarias o de otra índole exigidos por la normativa reguladora específica de los productos objeto de venta e instalaciones.</w:t>
      </w:r>
    </w:p>
    <w:p w:rsidR="00016B6D" w:rsidRPr="00016B6D" w:rsidP="00016B6D">
      <w:pPr>
        <w:pBdr>
          <w:top w:val="single" w:sz="4" w:space="1" w:color="auto"/>
          <w:left w:val="single" w:sz="4" w:space="4" w:color="auto"/>
          <w:bottom w:val="single" w:sz="4" w:space="1" w:color="auto"/>
          <w:right w:val="single" w:sz="4" w:space="4" w:color="auto"/>
        </w:pBdr>
        <w:tabs>
          <w:tab w:val="left" w:pos="1455"/>
        </w:tabs>
        <w:spacing w:after="0" w:line="240" w:lineRule="auto"/>
        <w:jc w:val="both"/>
        <w:rPr>
          <w:rFonts w:ascii="Arial" w:hAnsi="Arial" w:cs="Arial"/>
          <w:szCs w:val="20"/>
          <w:lang w:val="es-ES_tradnl"/>
        </w:rPr>
      </w:pPr>
      <w:r w:rsidRPr="00016B6D">
        <w:rPr>
          <w:rFonts w:ascii="Symbol" w:hAnsi="Symbol" w:cs="Arial"/>
          <w:szCs w:val="20"/>
        </w:rPr>
        <w:sym w:font="Symbol" w:char="F0A0"/>
      </w:r>
      <w:r w:rsidRPr="00016B6D">
        <w:rPr>
          <w:rFonts w:ascii="Arial" w:hAnsi="Arial" w:cs="Arial"/>
          <w:szCs w:val="20"/>
        </w:rPr>
        <w:t xml:space="preserve"> </w:t>
      </w:r>
      <w:r w:rsidRPr="00016B6D">
        <w:rPr>
          <w:rFonts w:ascii="Arial" w:hAnsi="Arial" w:cs="Arial"/>
          <w:szCs w:val="20"/>
          <w:lang w:val="es-ES_tradnl"/>
        </w:rPr>
        <w:t>Cumplir con la normativa COVID vigente en materia sanitaria en el momento de las Jornadas Medievales.</w:t>
      </w:r>
    </w:p>
    <w:p w:rsidR="00016B6D" w:rsidRPr="00016B6D" w:rsidP="00016B6D">
      <w:pPr>
        <w:keepNext/>
        <w:spacing w:after="0" w:line="240" w:lineRule="auto"/>
        <w:outlineLvl w:val="0"/>
        <w:rPr>
          <w:rFonts w:ascii="Arial" w:eastAsia="Times New Roman" w:hAnsi="Arial" w:cs="Arial"/>
          <w:b/>
          <w:bCs/>
          <w:szCs w:val="20"/>
          <w:lang w:eastAsia="es-ES"/>
        </w:rPr>
      </w:pPr>
    </w:p>
    <w:p w:rsidR="00016B6D" w:rsidRPr="00016B6D" w:rsidP="00016B6D">
      <w:pPr>
        <w:rPr>
          <w:lang w:eastAsia="es-ES"/>
        </w:rPr>
      </w:pPr>
      <w:r w:rsidRPr="00D05B19">
        <w:rPr>
          <w:noProof/>
          <w:lang w:eastAsia="es-ES"/>
        </w:rPr>
        <w:drawing>
          <wp:anchor distT="0" distB="0" distL="114300" distR="114300" simplePos="0" relativeHeight="251661312" behindDoc="0" locked="0" layoutInCell="1" allowOverlap="1">
            <wp:simplePos x="0" y="0"/>
            <wp:positionH relativeFrom="margin">
              <wp:align>center</wp:align>
            </wp:positionH>
            <wp:positionV relativeFrom="margin">
              <wp:posOffset>8195233</wp:posOffset>
            </wp:positionV>
            <wp:extent cx="4305300" cy="1154572"/>
            <wp:effectExtent l="0" t="0" r="0" b="7620"/>
            <wp:wrapThrough wrapText="bothSides">
              <wp:wrapPolygon>
                <wp:start x="0" y="0"/>
                <wp:lineTo x="0" y="21386"/>
                <wp:lineTo x="21504" y="21386"/>
                <wp:lineTo x="2150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868653"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305300" cy="1154572"/>
                    </a:xfrm>
                    <a:prstGeom prst="rect">
                      <a:avLst/>
                    </a:prstGeom>
                    <a:noFill/>
                    <a:ln>
                      <a:noFill/>
                    </a:ln>
                  </pic:spPr>
                </pic:pic>
              </a:graphicData>
            </a:graphic>
          </wp:anchor>
        </w:drawing>
      </w:r>
    </w:p>
    <w:p w:rsidR="00016B6D" w:rsidRPr="00016B6D" w:rsidP="00016B6D">
      <w:pPr>
        <w:rPr>
          <w:lang w:eastAsia="es-ES"/>
        </w:rPr>
      </w:pPr>
    </w:p>
    <w:p w:rsidR="00016B6D" w:rsidRPr="00016B6D" w:rsidP="00016B6D">
      <w:pPr>
        <w:keepNext/>
        <w:spacing w:after="0" w:line="240" w:lineRule="auto"/>
        <w:outlineLvl w:val="0"/>
        <w:rPr>
          <w:rFonts w:ascii="Arial" w:eastAsia="Times New Roman" w:hAnsi="Arial" w:cs="Arial"/>
          <w:b/>
          <w:bCs/>
          <w:szCs w:val="20"/>
          <w:lang w:eastAsia="es-ES"/>
        </w:rPr>
      </w:pPr>
      <w:r w:rsidRPr="00D05B19">
        <w:rPr>
          <w:noProof/>
          <w:lang w:eastAsia="es-ES"/>
        </w:rPr>
        <w:drawing>
          <wp:anchor distT="0" distB="0" distL="114300" distR="114300" simplePos="0" relativeHeight="251659264" behindDoc="0" locked="0" layoutInCell="1" allowOverlap="1">
            <wp:simplePos x="0" y="0"/>
            <wp:positionH relativeFrom="margin">
              <wp:posOffset>528810</wp:posOffset>
            </wp:positionH>
            <wp:positionV relativeFrom="margin">
              <wp:posOffset>-532375</wp:posOffset>
            </wp:positionV>
            <wp:extent cx="4305300" cy="1154572"/>
            <wp:effectExtent l="0" t="0" r="0" b="7620"/>
            <wp:wrapThrough wrapText="bothSides">
              <wp:wrapPolygon>
                <wp:start x="0" y="0"/>
                <wp:lineTo x="0" y="21386"/>
                <wp:lineTo x="21504" y="2138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196215"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305300" cy="1154572"/>
                    </a:xfrm>
                    <a:prstGeom prst="rect">
                      <a:avLst/>
                    </a:prstGeom>
                    <a:noFill/>
                    <a:ln>
                      <a:noFill/>
                    </a:ln>
                  </pic:spPr>
                </pic:pic>
              </a:graphicData>
            </a:graphic>
          </wp:anchor>
        </w:drawing>
      </w:r>
    </w:p>
    <w:p w:rsidR="00016B6D" w:rsidRPr="00016B6D" w:rsidP="00016B6D">
      <w:pPr>
        <w:keepNext/>
        <w:spacing w:after="0" w:line="240" w:lineRule="auto"/>
        <w:outlineLvl w:val="0"/>
        <w:rPr>
          <w:rFonts w:ascii="Arial" w:eastAsia="Times New Roman" w:hAnsi="Arial" w:cs="Arial"/>
          <w:b/>
          <w:bCs/>
          <w:szCs w:val="20"/>
          <w:lang w:eastAsia="es-ES"/>
        </w:rPr>
      </w:pPr>
    </w:p>
    <w:p w:rsidR="00016B6D" w:rsidRPr="00016B6D" w:rsidP="00016B6D">
      <w:pPr>
        <w:keepNext/>
        <w:spacing w:after="0" w:line="240" w:lineRule="auto"/>
        <w:outlineLvl w:val="0"/>
        <w:rPr>
          <w:rFonts w:ascii="Arial" w:eastAsia="Times New Roman" w:hAnsi="Arial" w:cs="Arial"/>
          <w:b/>
          <w:bCs/>
          <w:szCs w:val="20"/>
          <w:lang w:eastAsia="es-ES"/>
        </w:rPr>
      </w:pPr>
    </w:p>
    <w:p w:rsidR="00016B6D" w:rsidRPr="00016B6D" w:rsidP="00016B6D">
      <w:pPr>
        <w:keepNext/>
        <w:spacing w:after="0" w:line="240" w:lineRule="auto"/>
        <w:outlineLvl w:val="0"/>
        <w:rPr>
          <w:rFonts w:ascii="Arial" w:eastAsia="Times New Roman" w:hAnsi="Arial" w:cs="Arial"/>
          <w:b/>
          <w:bCs/>
          <w:szCs w:val="20"/>
          <w:lang w:eastAsia="es-ES"/>
        </w:rPr>
      </w:pPr>
    </w:p>
    <w:p w:rsidR="00016B6D" w:rsidRPr="00016B6D" w:rsidP="00016B6D">
      <w:pPr>
        <w:keepNext/>
        <w:spacing w:after="0" w:line="240" w:lineRule="auto"/>
        <w:outlineLvl w:val="0"/>
        <w:rPr>
          <w:rFonts w:ascii="Arial" w:eastAsia="Times New Roman" w:hAnsi="Arial" w:cs="Arial"/>
          <w:b/>
          <w:bCs/>
          <w:szCs w:val="20"/>
          <w:lang w:eastAsia="es-ES"/>
        </w:rPr>
      </w:pPr>
    </w:p>
    <w:p w:rsidR="00016B6D" w:rsidRPr="00016B6D" w:rsidP="00016B6D">
      <w:pPr>
        <w:keepNext/>
        <w:spacing w:after="0" w:line="240" w:lineRule="auto"/>
        <w:outlineLvl w:val="0"/>
        <w:rPr>
          <w:rFonts w:ascii="Arial" w:eastAsia="Times New Roman" w:hAnsi="Arial" w:cs="Arial"/>
          <w:b/>
          <w:bCs/>
          <w:szCs w:val="20"/>
          <w:lang w:eastAsia="es-ES"/>
        </w:rPr>
      </w:pPr>
      <w:r w:rsidRPr="00016B6D">
        <w:rPr>
          <w:rFonts w:ascii="Arial" w:eastAsia="Times New Roman" w:hAnsi="Arial" w:cs="Arial"/>
          <w:b/>
          <w:bCs/>
          <w:szCs w:val="20"/>
          <w:lang w:eastAsia="es-ES"/>
        </w:rPr>
        <w:t xml:space="preserve">DOCUMENTOS A ADJUNTAR </w:t>
      </w:r>
      <w:r w:rsidRPr="00016B6D">
        <w:rPr>
          <w:rFonts w:ascii="Arial" w:eastAsia="Times New Roman" w:hAnsi="Arial" w:cs="Arial"/>
          <w:bCs/>
          <w:szCs w:val="20"/>
          <w:lang w:eastAsia="es-ES"/>
        </w:rPr>
        <w:t>A ESTA HOJA DE PRE-INSCRIPCIÓN</w:t>
      </w:r>
    </w:p>
    <w:p w:rsidR="00016B6D" w:rsidRPr="00016B6D" w:rsidP="00016B6D">
      <w:pPr>
        <w:spacing w:line="240" w:lineRule="auto"/>
        <w:rPr>
          <w:rFonts w:ascii="Arial" w:hAnsi="Arial" w:cs="Arial"/>
          <w:sz w:val="14"/>
          <w:szCs w:val="16"/>
        </w:rPr>
      </w:pPr>
    </w:p>
    <w:p w:rsidR="00016B6D" w:rsidRPr="00016B6D" w:rsidP="00016B6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Cs w:val="20"/>
          <w:lang w:val="es-ES_tradnl"/>
        </w:rPr>
      </w:pPr>
      <w:r w:rsidRPr="00016B6D">
        <w:rPr>
          <w:rFonts w:ascii="Arial" w:hAnsi="Arial" w:cs="Arial"/>
          <w:szCs w:val="20"/>
          <w:lang w:val="es-ES_tradnl"/>
        </w:rPr>
        <w:t>1- Fotocopia del DNI del titular del puesto o del CIF.</w:t>
      </w:r>
    </w:p>
    <w:p w:rsidR="00016B6D" w:rsidRPr="00016B6D" w:rsidP="00016B6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Cs w:val="20"/>
          <w:lang w:val="es-ES_tradnl"/>
        </w:rPr>
      </w:pPr>
      <w:r w:rsidRPr="00016B6D">
        <w:rPr>
          <w:rFonts w:ascii="Arial" w:hAnsi="Arial" w:cs="Arial"/>
          <w:szCs w:val="20"/>
          <w:lang w:val="es-ES_tradnl"/>
        </w:rPr>
        <w:t>2- Copia que acredite el último pago de la cuota de autónomos, o en caso de estar exentos, acreditación de estar dado de alta en el censo de obligados tributarios (IAE)</w:t>
      </w:r>
    </w:p>
    <w:p w:rsidR="00016B6D" w:rsidRPr="00016B6D" w:rsidP="00016B6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Cs w:val="20"/>
          <w:lang w:val="es-ES_tradnl"/>
        </w:rPr>
      </w:pPr>
      <w:r w:rsidRPr="00016B6D">
        <w:rPr>
          <w:rFonts w:ascii="Arial" w:hAnsi="Arial" w:cs="Arial"/>
          <w:szCs w:val="20"/>
          <w:lang w:val="es-ES_tradnl"/>
        </w:rPr>
        <w:t>3- Copia de la póliza del Seguro de Responsabilidad Civil de puesto ambulante y justificante de pago vigente del seguro, de cara a cubrir los posibles riesgos derivados del ejercicio de la actividad.</w:t>
      </w:r>
    </w:p>
    <w:p w:rsidR="00016B6D" w:rsidRPr="00016B6D" w:rsidP="00016B6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Cs w:val="20"/>
          <w:lang w:val="es-ES_tradnl"/>
        </w:rPr>
      </w:pPr>
      <w:r w:rsidRPr="00016B6D">
        <w:rPr>
          <w:rFonts w:ascii="Arial" w:hAnsi="Arial" w:cs="Arial"/>
          <w:szCs w:val="20"/>
          <w:lang w:val="es-ES_tradnl"/>
        </w:rPr>
        <w:t>4- Fotos (4 o 5) de buena calidad del tipo de parada, productos a comercializar y vestimentas.</w:t>
      </w:r>
    </w:p>
    <w:p w:rsidR="00016B6D" w:rsidRPr="00016B6D" w:rsidP="00016B6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Cs w:val="20"/>
          <w:lang w:val="es-ES_tradnl"/>
        </w:rPr>
      </w:pPr>
      <w:r w:rsidRPr="00016B6D">
        <w:rPr>
          <w:rFonts w:ascii="Arial" w:hAnsi="Arial" w:cs="Arial"/>
          <w:szCs w:val="20"/>
          <w:lang w:val="es-ES_tradnl"/>
        </w:rPr>
        <w:t>5- Fotografía del vehículo a utilizar, donde se distinga la matrícula.</w:t>
      </w:r>
    </w:p>
    <w:p w:rsidR="00016B6D" w:rsidRPr="00016B6D" w:rsidP="00016B6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Cs w:val="20"/>
          <w:lang w:val="es-ES_tradnl"/>
        </w:rPr>
      </w:pPr>
      <w:r w:rsidRPr="00016B6D">
        <w:rPr>
          <w:rFonts w:ascii="Arial" w:hAnsi="Arial" w:cs="Arial"/>
          <w:szCs w:val="20"/>
          <w:lang w:val="es-ES_tradnl"/>
        </w:rPr>
        <w:t>6- Copia del Documento de Calificación Artesanal, si procede. (NO es obligatorio, pero será determinante para priorizar en la selección).</w:t>
      </w:r>
    </w:p>
    <w:p w:rsidR="00016B6D" w:rsidRPr="00016B6D" w:rsidP="00016B6D">
      <w:pPr>
        <w:rPr>
          <w:rFonts w:ascii="Arial" w:hAnsi="Arial" w:cs="Arial"/>
          <w:sz w:val="18"/>
          <w:szCs w:val="20"/>
        </w:rPr>
      </w:pPr>
    </w:p>
    <w:p w:rsidR="00016B6D" w:rsidRPr="00016B6D" w:rsidP="00016B6D">
      <w:pPr>
        <w:jc w:val="center"/>
        <w:rPr>
          <w:rFonts w:ascii="Arial" w:hAnsi="Arial" w:cs="Arial"/>
          <w:szCs w:val="18"/>
        </w:rPr>
      </w:pPr>
      <w:r w:rsidRPr="00016B6D">
        <w:rPr>
          <w:rFonts w:ascii="Arial" w:hAnsi="Arial" w:cs="Arial"/>
          <w:szCs w:val="18"/>
        </w:rPr>
        <w:t xml:space="preserve">En __________________________________ a, _____ de_______________ </w:t>
      </w:r>
      <w:r w:rsidRPr="00016B6D">
        <w:rPr>
          <w:rFonts w:ascii="Arial" w:hAnsi="Arial" w:cs="Arial"/>
          <w:szCs w:val="18"/>
        </w:rPr>
        <w:t>de</w:t>
      </w:r>
      <w:r w:rsidRPr="00016B6D">
        <w:rPr>
          <w:rFonts w:ascii="Arial" w:hAnsi="Arial" w:cs="Arial"/>
          <w:szCs w:val="18"/>
        </w:rPr>
        <w:t xml:space="preserve"> 2022</w:t>
      </w:r>
    </w:p>
    <w:p w:rsidR="00016B6D" w:rsidRPr="00016B6D" w:rsidP="00016B6D">
      <w:pPr>
        <w:jc w:val="center"/>
        <w:rPr>
          <w:rFonts w:ascii="Arial" w:hAnsi="Arial" w:cs="Arial"/>
          <w:sz w:val="10"/>
          <w:szCs w:val="18"/>
        </w:rPr>
      </w:pPr>
    </w:p>
    <w:p w:rsidR="00016B6D" w:rsidRPr="00016B6D" w:rsidP="00016B6D">
      <w:pPr>
        <w:rPr>
          <w:rFonts w:ascii="Arial" w:hAnsi="Arial" w:cs="Arial"/>
          <w:sz w:val="14"/>
          <w:szCs w:val="18"/>
        </w:rPr>
      </w:pPr>
    </w:p>
    <w:p w:rsidR="00016B6D" w:rsidRPr="00016B6D" w:rsidP="00016B6D">
      <w:pPr>
        <w:rPr>
          <w:rFonts w:ascii="Arial" w:hAnsi="Arial" w:cs="Arial"/>
          <w:szCs w:val="18"/>
        </w:rPr>
      </w:pPr>
    </w:p>
    <w:p w:rsidR="00016B6D" w:rsidRPr="00016B6D" w:rsidP="00016B6D">
      <w:pPr>
        <w:pBdr>
          <w:bottom w:val="single" w:sz="4" w:space="1" w:color="auto"/>
        </w:pBdr>
        <w:rPr>
          <w:rFonts w:ascii="Arial" w:hAnsi="Arial" w:cs="Arial"/>
          <w:szCs w:val="18"/>
        </w:rPr>
      </w:pPr>
      <w:r w:rsidRPr="00016B6D">
        <w:rPr>
          <w:rFonts w:ascii="Arial" w:hAnsi="Arial" w:cs="Arial"/>
          <w:szCs w:val="18"/>
        </w:rPr>
        <w:t>Firmado:</w:t>
      </w:r>
    </w:p>
    <w:p w:rsidR="00016B6D" w:rsidRPr="00016B6D" w:rsidP="00016B6D">
      <w:pPr>
        <w:jc w:val="both"/>
        <w:rPr>
          <w:rFonts w:ascii="Arial" w:hAnsi="Arial" w:cs="Arial"/>
          <w:b/>
          <w:bCs/>
          <w:highlight w:val="yellow"/>
        </w:rPr>
      </w:pPr>
    </w:p>
    <w:p w:rsidR="00016B6D" w:rsidRPr="00016B6D" w:rsidP="00016B6D">
      <w:pPr>
        <w:jc w:val="both"/>
        <w:rPr>
          <w:rFonts w:ascii="Arial" w:hAnsi="Arial" w:cs="Arial"/>
          <w:color w:val="0070C0"/>
        </w:rPr>
      </w:pPr>
      <w:r w:rsidRPr="00016B6D">
        <w:rPr>
          <w:rFonts w:ascii="Arial" w:hAnsi="Arial" w:cs="Arial"/>
          <w:b/>
          <w:bCs/>
          <w:highlight w:val="yellow"/>
        </w:rPr>
        <w:t xml:space="preserve">A ESTA SOLICITUD DE INSCRIPCIÓN DEBERÁ ADJUNTARSE EL RESTO DE LA DOCUMENTACIÓN Y ENVIARSE POR E-MAIL A: </w:t>
      </w:r>
      <w:r>
        <w:fldChar w:fldCharType="begin"/>
      </w:r>
      <w:r>
        <w:instrText xml:space="preserve"> HYPERLINK "mailto:calatravavirtus@gmail.com" </w:instrText>
      </w:r>
      <w:r>
        <w:fldChar w:fldCharType="separate"/>
      </w:r>
      <w:r w:rsidRPr="00016B6D">
        <w:rPr>
          <w:rFonts w:ascii="Arial" w:hAnsi="Arial" w:cs="Arial"/>
          <w:b/>
          <w:bCs/>
          <w:color w:val="0000FF"/>
          <w:highlight w:val="yellow"/>
          <w:u w:val="single"/>
        </w:rPr>
        <w:t>calatravavirtus@gmail.com</w:t>
      </w:r>
      <w:r>
        <w:fldChar w:fldCharType="end"/>
      </w:r>
      <w:r w:rsidRPr="00016B6D">
        <w:rPr>
          <w:rFonts w:ascii="Arial" w:hAnsi="Arial" w:cs="Arial"/>
          <w:color w:val="0070C0"/>
        </w:rPr>
        <w:t xml:space="preserve"> </w:t>
      </w:r>
    </w:p>
    <w:p w:rsidR="00016B6D" w:rsidRPr="00016B6D" w:rsidP="00016B6D">
      <w:pPr>
        <w:jc w:val="both"/>
        <w:rPr>
          <w:rFonts w:ascii="Arial" w:hAnsi="Arial" w:cs="Arial"/>
          <w:b/>
          <w:bCs/>
        </w:rPr>
      </w:pPr>
    </w:p>
    <w:p w:rsidR="00016B6D" w:rsidRPr="00016B6D" w:rsidP="00016B6D">
      <w:pPr>
        <w:jc w:val="both"/>
        <w:rPr>
          <w:rFonts w:ascii="Arial" w:hAnsi="Arial" w:cs="Arial"/>
          <w:bCs/>
          <w:sz w:val="18"/>
          <w:szCs w:val="18"/>
        </w:rPr>
      </w:pPr>
      <w:r w:rsidRPr="00016B6D">
        <w:rPr>
          <w:rFonts w:ascii="Arial" w:hAnsi="Arial" w:cs="Arial"/>
          <w:bCs/>
          <w:sz w:val="18"/>
          <w:szCs w:val="18"/>
        </w:rPr>
        <w:t xml:space="preserve">LA ASOCIACIÓN CULTURAL CALATRAVA VIRTUS, como organizadora de las Jornadas Medievales “CALATRAVA MEDIEVO – MORAL MEDIEVAL”, pone en su conocimiento que los datos que figuran en este formulario, se recogerán en un fichero automatizado de datos de carácter personal, denominado Actividades culturales, inscrito en el Registro General de Protección de Datos, cuya finalidad es la promoción y desarrollo de infraestructuras, actividades culturales, y demás trámites que de ello se derive. Cumpliendo todos los requisitos exigidos por la Ley 15/1999 de 13 de diciembre, de Protección de Datos de Carácter Personal. LA ASOCIACIÓN CALATRAVA VIRTUS, cederá de forma legítima, al amparo de lo estipulado por la Ley 15/1999 de 13 de diciembre, los datos anteriormente referidos, a los organismos públicos que lo requieran. Tiene derecho a ejercitar los derechos de acceso, rectificación y cancelación y en el ámbito de lo reconocido por la Ley Orgánica 15/1999 de 13 de diciembre pudiendo dirigirse a la siguiente dirección. Asociación Cultural Calatrava </w:t>
      </w:r>
      <w:r w:rsidRPr="00016B6D">
        <w:rPr>
          <w:rFonts w:ascii="Arial" w:hAnsi="Arial" w:cs="Arial"/>
          <w:bCs/>
          <w:sz w:val="18"/>
          <w:szCs w:val="18"/>
        </w:rPr>
        <w:t>Virtus</w:t>
      </w:r>
      <w:r w:rsidRPr="00016B6D">
        <w:rPr>
          <w:rFonts w:ascii="Arial" w:hAnsi="Arial" w:cs="Arial"/>
          <w:bCs/>
          <w:sz w:val="18"/>
          <w:szCs w:val="18"/>
        </w:rPr>
        <w:t>. JORNADAS MEDIEVALES “CALATRAVA MEDIEVO – MORAL MEDIEVAL”, Sede Social, C/ Cervantes, 14 Interior Parking.</w:t>
      </w:r>
    </w:p>
    <w:p w:rsidR="00016B6D" w:rsidRPr="00016B6D" w:rsidP="00016B6D">
      <w:pPr>
        <w:jc w:val="both"/>
        <w:rPr>
          <w:rFonts w:ascii="Arial" w:hAnsi="Arial" w:cs="Arial"/>
          <w:bCs/>
          <w:sz w:val="18"/>
          <w:szCs w:val="18"/>
        </w:rPr>
      </w:pPr>
      <w:r w:rsidRPr="00D05B19">
        <w:rPr>
          <w:noProof/>
          <w:lang w:eastAsia="es-ES"/>
        </w:rPr>
        <w:drawing>
          <wp:anchor distT="0" distB="0" distL="114300" distR="114300" simplePos="0" relativeHeight="251660288" behindDoc="0" locked="0" layoutInCell="1" allowOverlap="1">
            <wp:simplePos x="0" y="0"/>
            <wp:positionH relativeFrom="margin">
              <wp:align>center</wp:align>
            </wp:positionH>
            <wp:positionV relativeFrom="margin">
              <wp:posOffset>8205768</wp:posOffset>
            </wp:positionV>
            <wp:extent cx="4305300" cy="1154572"/>
            <wp:effectExtent l="0" t="0" r="0" b="7620"/>
            <wp:wrapThrough wrapText="bothSides">
              <wp:wrapPolygon>
                <wp:start x="0" y="0"/>
                <wp:lineTo x="0" y="21386"/>
                <wp:lineTo x="21504" y="21386"/>
                <wp:lineTo x="2150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7529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305300" cy="1154572"/>
                    </a:xfrm>
                    <a:prstGeom prst="rect">
                      <a:avLst/>
                    </a:prstGeom>
                    <a:noFill/>
                    <a:ln>
                      <a:noFill/>
                    </a:ln>
                  </pic:spPr>
                </pic:pic>
              </a:graphicData>
            </a:graphic>
          </wp:anchor>
        </w:drawing>
      </w:r>
      <w:r w:rsidRPr="00016B6D">
        <w:rPr>
          <w:rFonts w:ascii="Arial" w:hAnsi="Arial" w:cs="Arial"/>
          <w:bCs/>
          <w:sz w:val="18"/>
          <w:szCs w:val="18"/>
        </w:rPr>
        <w:t>Con la firma de esta solicitud de inscripción se acepta de forma expresa, inequívoca, gratuita y sin limitación en el tiempo la cesión de los derechos de imagen y/o los derechos de imagen del menor para uso pedagógico y de difusión del evento, al amparo que establece la el artículo 18 de la Constitución Española regulado por la Ley 1/1982, del 5 de mayo, sobre el derecho al honor, a la intimidad personal y familiar y a la propia imagen y de conformidad con la Ley 15/1999, de 13 de diciembre, de Protección de datos de carácter personal.</w:t>
      </w:r>
    </w:p>
    <w:p w:rsidR="00016B6D" w:rsidRPr="00016B6D" w:rsidP="00016B6D">
      <w:pPr>
        <w:spacing w:after="0" w:line="240" w:lineRule="auto"/>
        <w:jc w:val="both"/>
        <w:rPr>
          <w:b/>
          <w:sz w:val="24"/>
          <w:szCs w:val="24"/>
        </w:rPr>
      </w:pPr>
    </w:p>
    <w:p w:rsidR="00016B6D" w:rsidRPr="00016B6D" w:rsidP="00016B6D">
      <w:pPr>
        <w:tabs>
          <w:tab w:val="left" w:pos="3615"/>
        </w:tabs>
        <w:spacing w:after="0" w:line="240" w:lineRule="auto"/>
        <w:jc w:val="both"/>
        <w:rPr>
          <w:b/>
          <w:sz w:val="24"/>
          <w:szCs w:val="24"/>
        </w:rPr>
      </w:pPr>
      <w:r w:rsidRPr="00016B6D">
        <w:rPr>
          <w:b/>
          <w:sz w:val="24"/>
          <w:szCs w:val="24"/>
        </w:rPr>
        <w:tab/>
      </w:r>
    </w:p>
    <w:p w:rsidR="00557A22">
      <w:bookmarkEnd w:id="0"/>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s-ES"/>
  <w:clrSchemeMapping w:bg1="light1" w:t1="dark1" w:bg2="light2" w:t2="dark2" w:accent1="accent1" w:accent2="accent2" w:accent3="accent3" w:accent4="accent4" w:accent5="accent5" w:accent6="accent6" w:hyperlink="hyperlink" w:followedHyperlink="followedHyperlink"/>
  <w15:chartTrackingRefBased/>
  <w15:docId w15:val="{E76E0775-633F-425B-8B5F-F8121F92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FERNÁNDEZ MORENO</dc:creator>
  <cp:lastModifiedBy>TOMÁS FERNÁNDEZ MORENO</cp:lastModifiedBy>
  <cp:revision>1</cp:revision>
  <dcterms:created xsi:type="dcterms:W3CDTF">2022-04-02T10:16:00Z</dcterms:created>
  <dcterms:modified xsi:type="dcterms:W3CDTF">2022-04-02T10:20:00Z</dcterms:modified>
</cp:coreProperties>
</file>